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DCC0A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4EC96E81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20A120A9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F39BB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C2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606EA60B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FE4EC1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C42A82A" w14:textId="77777777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F39BB">
        <w:rPr>
          <w:rFonts w:ascii="Times New Roman" w:hAnsi="Times New Roman"/>
          <w:sz w:val="26"/>
          <w:szCs w:val="26"/>
          <w:lang w:val="pt-BR"/>
        </w:rPr>
        <w:t>Nh</w:t>
      </w:r>
      <w:r w:rsidRPr="00E46FD9">
        <w:rPr>
          <w:rFonts w:ascii="Times New Roman" w:hAnsi="Times New Roman" w:cs="Times New Roman"/>
          <w:sz w:val="26"/>
          <w:szCs w:val="26"/>
        </w:rPr>
        <w:t xml:space="preserve">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 w:rsidR="00DF39BB">
        <w:rPr>
          <w:rFonts w:ascii="Times New Roman" w:hAnsi="Times New Roman" w:cs="Times New Roman"/>
          <w:sz w:val="26"/>
          <w:szCs w:val="26"/>
        </w:rPr>
        <w:t>, T</w:t>
      </w:r>
      <w:r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043A43BB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4A4502B2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485557B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1A2D4254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5556408B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68F6FEE4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669D6E55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409E963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1EF65018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8E0BA4" w:rsidRPr="0005075C" w14:paraId="67468C77" w14:textId="77777777" w:rsidTr="001E71AE">
        <w:trPr>
          <w:trHeight w:val="360"/>
          <w:tblHeader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697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84F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10C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E0BA4" w:rsidRPr="0005075C" w14:paraId="01601B70" w14:textId="77777777" w:rsidTr="008E0BA4">
        <w:trPr>
          <w:trHeight w:val="1092"/>
          <w:tblHeader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99D5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49BC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847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AE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D21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693C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E0BA4" w:rsidRPr="0005075C" w14:paraId="7753AB6A" w14:textId="77777777" w:rsidTr="001E71AE">
        <w:trPr>
          <w:trHeight w:val="1008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935E2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500A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7255D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C1563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14AE3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6BEC4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E0BA4" w:rsidRPr="0005075C" w14:paraId="25EA9873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030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32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D94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D81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563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8BE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8B40A13" w14:textId="77777777" w:rsidTr="008E0BA4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737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DD93" w14:textId="77777777" w:rsidR="008E0BA4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6DDC2F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1C54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145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0CD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B23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00C887F" w14:textId="77777777" w:rsidTr="001E71AE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34229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EE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AFDC72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CEA10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6044C4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DF0201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30A0A921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3E2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5A1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1D97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F7D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C5D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5BBE4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4108D9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14F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B6C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E87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4446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062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DE9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8F6FFB4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7A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873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56EE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04A49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2AC6B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530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0E8800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82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72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20FE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32D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B3CD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A39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CDE3C0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97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B9E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649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4A8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B0A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030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D285482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E8F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86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21B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E26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6FE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BB8D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04DC0B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EC6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013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4077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82D6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3ACD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B1A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CAE4D2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84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37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51F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DE39E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FE9A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2540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031B56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2F5B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1C7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5B0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E7CC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67C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984F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446F86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46E8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EF5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F213A8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CE61AD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085D22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8DC3E1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7D9A74BF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97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7460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42D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52CB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0AB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E19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1FFA4A0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DC9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3DE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CAE1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FDA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1320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84B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17B4D2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62D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CC9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F68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EED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F5B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0CEA0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7FFA731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FB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5C9C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A2E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7F87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2C3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80F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EA0F1C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DAF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C7E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619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E1E1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89E87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76C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D46F38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88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7F6D2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A4ACE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A19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66A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FFB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E57F18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D6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473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7393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FA22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0D8BC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8A0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BE4EE6B" w14:textId="77777777" w:rsidTr="008E0BA4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7DA8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80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4. Cân bằng nhiệt và cân bằng ẩm trong không gian cần điều hòa.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B125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AEB38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EA0D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DBF6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307EDA04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5F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9C42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4.1. Phương pháp tính cân bằng nhiệt và cân bằng ẩm.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D6CB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5A59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78C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438C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79272DE" w14:textId="77777777" w:rsidTr="008E0BA4">
        <w:trPr>
          <w:trHeight w:val="672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91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FE2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FE05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D775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7748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1D7E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7661B9F" w14:textId="77777777" w:rsidTr="001E71AE">
        <w:trPr>
          <w:trHeight w:val="4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80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A3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4.3. Xác định ẩm thừa. W</w:t>
            </w:r>
            <w:r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0E9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B67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F54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A9FE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21FB8D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E520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E3B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D21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5A07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C24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7DF4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F1D1072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3F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5341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0CED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0D188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237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42D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BD2C361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CC77F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E242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D13C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BA011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874A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F372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623FD97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E4A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506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EF9E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93F4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26D9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546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6951693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6B2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88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FD17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8DEC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AD14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E87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59623CF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F2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1D5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3A23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240E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3164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394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066D5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8A6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669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CB1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792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F13EE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07B7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165ED76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EF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85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2307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E7AD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EDAE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F532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58F9A8B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B0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755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B8F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8FF32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6F8D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8B0D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3CBD03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8EF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0F2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73F7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F4DE5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0181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554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D6B50C4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BFFA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2C5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3D208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5B3B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B15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A1CE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FE41E3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673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33CE" w14:textId="458D471D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591C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A2FB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D55D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602A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3AC6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7EE4F6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99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C6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EEB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B509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2ABA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276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AFF7DF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304A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4D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7BCB3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2FAA76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AB548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D6797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57520327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0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83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0F4D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6C8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BB6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521D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AD66637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E0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19B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CED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EFF54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A0ACD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1348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592E6A0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C0D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C45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D5E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055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036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AE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940776" w14:textId="77777777" w:rsidTr="008E0BA4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680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C9E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A61A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10E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86DC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CD1B1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D3A117D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FA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6A3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98AE96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128B29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5912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12B17B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21CE905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DB6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F69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2C71B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21468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3E7C4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D7810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3735982" w14:textId="77777777" w:rsidTr="008E0BA4">
        <w:trPr>
          <w:trHeight w:val="348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430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5D46" w14:textId="57EDF5CE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6.5. Tính chọn quạt gió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A12F8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AA2E6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415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7E18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0E551ED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DA9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A1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2FAA8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AE13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2EE52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9BF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A5C729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AE9D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BB2B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530F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3421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AB96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790D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0855D931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47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F19D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3C2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3672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A5F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5DB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8E7DB2E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9D4B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29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75C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2D5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F6A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83A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DDA797E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016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2AF2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B83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1A2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D01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334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326ED6B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92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BCB3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ED9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B65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77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071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699A9B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F25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3F6F4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5D8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D2C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CDF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9F9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A7A26B5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08D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6D29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7.2.1 Các sơ đồ bố trí thiết bị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275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3D4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462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54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BE2D117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BBF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5E93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7.2.2 Tháp giải nhiệt và bình dãn nở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209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917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736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2A07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D427544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C53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A56C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0A03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EF1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D9D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EAAF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632CB13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984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B50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2EBB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AAB4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9485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8F6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D1C83F1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566A7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EAD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E93D" w14:textId="78B2F167" w:rsidR="008E0BA4" w:rsidRPr="0005075C" w:rsidRDefault="00591C5F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0864E" w14:textId="690AE9B8" w:rsidR="008E0BA4" w:rsidRPr="0005075C" w:rsidRDefault="00591C5F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1A3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1BC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59FEA3AB" w14:textId="77777777" w:rsidR="008E0BA4" w:rsidRDefault="008E0BA4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18D9BF46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748BA656" w14:textId="77777777" w:rsidR="009B161B" w:rsidRPr="00954ABD" w:rsidRDefault="009B161B" w:rsidP="00954ABD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1689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463514" w:rsidRPr="00954AB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C791D24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D5FB722" w14:textId="77777777" w:rsidR="009B161B" w:rsidRPr="00954ABD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54ABD">
        <w:rPr>
          <w:rFonts w:ascii="Times New Roman" w:hAnsi="Times New Roman"/>
          <w:sz w:val="26"/>
          <w:szCs w:val="26"/>
          <w:lang w:val="sv-SE"/>
        </w:rPr>
        <w:t>về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54ABD">
        <w:rPr>
          <w:rFonts w:ascii="Times New Roman" w:hAnsi="Times New Roman"/>
          <w:sz w:val="26"/>
          <w:szCs w:val="26"/>
          <w:lang w:val="sv-SE"/>
        </w:rPr>
        <w:t>.</w:t>
      </w:r>
    </w:p>
    <w:p w14:paraId="1C017104" w14:textId="77777777" w:rsidR="00A26548" w:rsidRPr="00954ABD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7E595BE0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45268DC5" w14:textId="77777777" w:rsidR="004B176F" w:rsidRPr="00954ABD" w:rsidRDefault="004B176F" w:rsidP="00954ABD">
      <w:pPr>
        <w:tabs>
          <w:tab w:val="left" w:pos="723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954ABD" w:rsidRPr="00954ABD">
        <w:rPr>
          <w:rFonts w:ascii="Times New Roman" w:hAnsi="Times New Roman"/>
          <w:sz w:val="26"/>
          <w:szCs w:val="26"/>
          <w:lang w:val="sv-SE"/>
        </w:rPr>
        <w:t xml:space="preserve">          </w:t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1515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3199FE5" w14:textId="77777777" w:rsidR="004B176F" w:rsidRPr="00954ABD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1.2  Ảnh hưởng của môi trường không khí tới con người và sản xuất.</w:t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3B0510" w:rsidRPr="00954ABD">
        <w:rPr>
          <w:rFonts w:ascii="Times New Roman" w:hAnsi="Times New Roman"/>
          <w:sz w:val="26"/>
          <w:szCs w:val="26"/>
          <w:lang w:val="pt-BR"/>
        </w:rPr>
        <w:t>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9181285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6B8B5BBE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5C4B89A6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1.2.3.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58EC886F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053AF015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5</w:t>
      </w:r>
      <w:r w:rsidRPr="00954ABD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4118FC5E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6</w:t>
      </w:r>
      <w:r w:rsidRPr="00954ABD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76967876" w14:textId="77777777" w:rsid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7</w:t>
      </w:r>
      <w:r w:rsidRPr="00954ABD">
        <w:rPr>
          <w:rFonts w:ascii="Times New Roman" w:hAnsi="Times New Roman" w:cs="Times New Roman"/>
          <w:sz w:val="26"/>
          <w:szCs w:val="26"/>
        </w:rPr>
        <w:t>. Ô nhiễm không khí và thông gió</w:t>
      </w:r>
    </w:p>
    <w:p w14:paraId="059850AA" w14:textId="77777777" w:rsidR="00954ABD" w:rsidRPr="00954ABD" w:rsidRDefault="00954ABD" w:rsidP="00954AB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1.3  Tiêu chuẩn môi trường trong điều hòa không khí.</w:t>
      </w:r>
    </w:p>
    <w:p w14:paraId="3F5B3EBC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733CDC" w:rsidRPr="00954ABD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Phân loại hệ thống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A8275E2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69F132CB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kiểu </w:t>
      </w:r>
      <w:r w:rsidRPr="00954ABD"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653691D3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 biểu diễn trên cá</w:t>
      </w:r>
      <w:r w:rsidRPr="00954ABD">
        <w:rPr>
          <w:rFonts w:ascii="Times New Roman" w:hAnsi="Times New Roman"/>
          <w:sz w:val="26"/>
          <w:szCs w:val="26"/>
          <w:lang w:val="vi-VN"/>
        </w:rPr>
        <w:t>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đồ thị không khí ẩm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985440F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0890EFAF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1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,5 giờ</w:t>
      </w:r>
    </w:p>
    <w:p w14:paraId="3B47C658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.2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4B90F988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13C1AEE6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085F74E4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5113FF4E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</w:t>
      </w:r>
      <w:r w:rsidR="002843B0" w:rsidRPr="00954ABD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0736412F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.2. Các hệ thống điều hòa kiểu phân tán.</w:t>
      </w:r>
    </w:p>
    <w:p w14:paraId="476F667D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17BBAF04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.2.2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1635EB9F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.3. Hệ thống điều hòa trung tâm.</w:t>
      </w:r>
    </w:p>
    <w:p w14:paraId="2D9CEAF6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 Hệ thống điều hòa không khí kiểu ướt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gian:1,5 giờ</w:t>
      </w:r>
    </w:p>
    <w:p w14:paraId="77EE9BAE" w14:textId="7C98964A" w:rsidR="002843B0" w:rsidRPr="00954ABD" w:rsidRDefault="00591C5F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.3.1.</w:t>
      </w:r>
      <w:r w:rsidR="002843B0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F32F4" w:rsidRPr="00954ABD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17D76AE2" w14:textId="691CD1E1" w:rsidR="002843B0" w:rsidRPr="00954ABD" w:rsidRDefault="00591C5F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.3.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="002843B0" w:rsidRPr="00954ABD">
        <w:rPr>
          <w:rFonts w:ascii="Times New Roman" w:hAnsi="Times New Roman" w:cs="Times New Roman"/>
          <w:sz w:val="26"/>
          <w:szCs w:val="26"/>
        </w:rPr>
        <w:t>. Điều hòa không khí kiểu bay hơi</w:t>
      </w:r>
      <w:r w:rsidR="00EF32F4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3E2C1F91" w14:textId="77777777" w:rsidR="00733CDC" w:rsidRPr="00954ABD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Xử lý nhiệt ẩm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DC3D1BF" w14:textId="77777777" w:rsidR="00733CDC" w:rsidRPr="00954ABD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1C525E96" w14:textId="77777777" w:rsidR="00733CDC" w:rsidRPr="00954ABD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1F035DF0" w14:textId="77777777" w:rsidR="00733CDC" w:rsidRPr="00954ABD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lastRenderedPageBreak/>
        <w:t xml:space="preserve">- Nhận dạng được các thiết bị xử lý không khí và đặc điểm ứng dụng của thiết bị.  </w:t>
      </w:r>
    </w:p>
    <w:p w14:paraId="5F377190" w14:textId="77777777" w:rsidR="00733CDC" w:rsidRPr="00954ABD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6D0C960C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3.1. Không khí ẩm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6E54A6A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3.1.1. Khái niệm về không khí ẩm </w:t>
      </w:r>
      <w:r w:rsidRPr="00954ABD">
        <w:rPr>
          <w:rFonts w:ascii="Times New Roman" w:hAnsi="Times New Roman" w:cs="Times New Roman"/>
          <w:bCs/>
          <w:sz w:val="26"/>
          <w:szCs w:val="26"/>
        </w:rPr>
        <w:t>.</w:t>
      </w:r>
    </w:p>
    <w:p w14:paraId="75648851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3.1.2. Các thông số biểu diễn trạng thái của không khí ẩm</w:t>
      </w:r>
      <w:r w:rsidRPr="00954A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CE7407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3.1.3. Các loại đồ thị trạng thái của không khí ẩm.</w:t>
      </w:r>
    </w:p>
    <w:p w14:paraId="0745F9E7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3.2 Các phương pháp và thiết bị xử lý nhiệt  ẩm không khí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290BFBA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3.2.1. Làm lạnh   </w:t>
      </w:r>
    </w:p>
    <w:p w14:paraId="26180DE0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3.2.2. Gia nhiệt. </w:t>
      </w:r>
    </w:p>
    <w:p w14:paraId="03D912E9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3.2.3. T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14:paraId="39B72187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3.2.4.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Giảm ẩm. </w:t>
      </w:r>
    </w:p>
    <w:p w14:paraId="418E0A51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385BF4" w:rsidRPr="00954AB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5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12E89D7" w14:textId="77777777" w:rsidR="009B161B" w:rsidRPr="00954ABD" w:rsidRDefault="009B161B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716AAA5C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2416808A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0E4DE98E" w14:textId="77777777" w:rsidR="009B161B" w:rsidRPr="00954ABD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5E05A1A2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916B4C5" w14:textId="6997D99D" w:rsidR="00FC0E32" w:rsidRPr="00954ABD" w:rsidRDefault="00591C5F" w:rsidP="00C30D4C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4.1.</w:t>
      </w:r>
      <w:r w:rsidR="00FC0E32" w:rsidRPr="00954ABD">
        <w:rPr>
          <w:bCs/>
          <w:sz w:val="26"/>
          <w:szCs w:val="26"/>
        </w:rPr>
        <w:t>1. Phương trình cân bằng nhiệt</w:t>
      </w:r>
    </w:p>
    <w:p w14:paraId="1721B925" w14:textId="3D4F45F4" w:rsidR="00FC0E32" w:rsidRPr="00954ABD" w:rsidRDefault="00591C5F" w:rsidP="00C30D4C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4.1.</w:t>
      </w:r>
      <w:r w:rsidR="00FC0E32" w:rsidRPr="00954ABD">
        <w:rPr>
          <w:bCs/>
          <w:sz w:val="26"/>
          <w:szCs w:val="26"/>
        </w:rPr>
        <w:t>2. Phương trình cân bằng ẩm</w:t>
      </w:r>
    </w:p>
    <w:p w14:paraId="03C8702D" w14:textId="6B26FB53" w:rsidR="00FC0E32" w:rsidRPr="00954ABD" w:rsidRDefault="00591C5F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4.1.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3B841683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Pr="00954AB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56060DA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D706D0D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954AB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0D146E1B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3D0C850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5BA1A257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5</w:t>
      </w:r>
      <w:r w:rsidR="008C458E" w:rsidRPr="00954ABD">
        <w:rPr>
          <w:rFonts w:ascii="Times New Roman" w:hAnsi="Times New Roman" w:cs="Times New Roman"/>
          <w:sz w:val="26"/>
          <w:szCs w:val="26"/>
        </w:rPr>
        <w:t>. 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62DDD86B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73C46187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4FDE5E05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8</w:t>
      </w:r>
      <w:r w:rsidR="008C458E" w:rsidRPr="00954ABD">
        <w:rPr>
          <w:rFonts w:ascii="Times New Roman" w:hAnsi="Times New Roman" w:cs="Times New Roman"/>
          <w:sz w:val="26"/>
          <w:szCs w:val="26"/>
        </w:rPr>
        <w:t>.  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20C9C7E6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78069379" w14:textId="77777777" w:rsidR="008C458E" w:rsidRPr="00954ABD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="008C458E" w:rsidRPr="00954ABD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F548FC1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5A1BB042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 Lượng ẩm thừa, W</w:t>
      </w:r>
      <w:r w:rsidRPr="00954ABD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7345C950" w14:textId="77777777" w:rsidR="008C458E" w:rsidRPr="00954ABD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 w:rsidRPr="00954ABD">
        <w:rPr>
          <w:rFonts w:ascii="Times New Roman" w:hAnsi="Times New Roman" w:cs="Times New Roman"/>
          <w:sz w:val="26"/>
          <w:szCs w:val="26"/>
        </w:rPr>
        <w:t>môn học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5748ED22" w14:textId="77777777" w:rsidR="008C458E" w:rsidRPr="00954ABD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23BE20EC" w14:textId="77777777" w:rsidR="005C414D" w:rsidRPr="00954AB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5001C2F8" w14:textId="77777777" w:rsidR="009B161B" w:rsidRPr="00954ABD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7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EA177A3" w14:textId="77777777" w:rsidR="00456236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4377965C" w14:textId="77777777" w:rsidR="009B161B" w:rsidRPr="00954ABD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Th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 w:rsidRPr="00954ABD">
        <w:rPr>
          <w:rFonts w:ascii="Times New Roman" w:hAnsi="Times New Roman"/>
          <w:sz w:val="26"/>
          <w:szCs w:val="26"/>
          <w:lang w:val="sv-SE"/>
        </w:rPr>
        <w:t>cấp.</w:t>
      </w:r>
    </w:p>
    <w:p w14:paraId="5DD021DC" w14:textId="77777777" w:rsidR="009B161B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14AFD7FB" w14:textId="77777777" w:rsidR="009B161B" w:rsidRPr="00954ABD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8FD709B" w14:textId="77777777" w:rsidR="00A841D0" w:rsidRPr="00954ABD" w:rsidRDefault="00AC44DD" w:rsidP="00C30D4C">
      <w:pPr>
        <w:spacing w:line="360" w:lineRule="auto"/>
        <w:ind w:left="630" w:hanging="36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Thiết lập và tính toán các</w:t>
      </w:r>
      <w:r w:rsidR="0039238F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954ABD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DD5BB87" w14:textId="77777777" w:rsidR="00B61BFF" w:rsidRDefault="00AC44DD" w:rsidP="00C30D4C">
      <w:pPr>
        <w:spacing w:line="360" w:lineRule="auto"/>
        <w:ind w:left="63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3B882659" w14:textId="77777777" w:rsidR="00EE6208" w:rsidRPr="00954ABD" w:rsidRDefault="00B61BFF" w:rsidP="00B61BFF">
      <w:pPr>
        <w:spacing w:line="360" w:lineRule="auto"/>
        <w:ind w:left="7019" w:firstLine="181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71340B5B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5.2.1.1. Hệ số nhiệt hiện SHF</w:t>
      </w:r>
    </w:p>
    <w:p w14:paraId="74A498E4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5.2.1.2. Hệ số nhiệt hiện của phòng RSHF</w:t>
      </w:r>
    </w:p>
    <w:p w14:paraId="698A6653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5.2.1.3. Hệ số nhiệt hiện tổng GSHF  </w:t>
      </w:r>
    </w:p>
    <w:p w14:paraId="7D8475F6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5.2.1.4. Hệ số đi vòng BF</w:t>
      </w:r>
    </w:p>
    <w:p w14:paraId="5DAE4937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3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023B9DB9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441E7469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5F64AE72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34853524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1,5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755464DD" w14:textId="62DA71BE" w:rsidR="00EE6208" w:rsidRPr="00954ABD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91C5F">
        <w:rPr>
          <w:rFonts w:ascii="Times New Roman" w:hAnsi="Times New Roman"/>
          <w:sz w:val="26"/>
          <w:szCs w:val="26"/>
          <w:lang w:val="sv-SE"/>
        </w:rPr>
        <w:t>3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 xml:space="preserve"> Tính toán các sơ đồ điều hòa không khí theo đồ thị i-d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9643C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1AE7ABB" w14:textId="77777777" w:rsidR="009B161B" w:rsidRPr="00954ABD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vận chuyển và phân phối không khí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6</w:t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 giờ</w:t>
      </w:r>
    </w:p>
    <w:p w14:paraId="5DA728EE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70DA19DC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7A1F003C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1258EC9E" w14:textId="77777777" w:rsidR="00EE6208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87A35BF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14:paraId="036CE41D" w14:textId="77777777" w:rsidR="00EE6208" w:rsidRPr="00954ABD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954ABD">
        <w:rPr>
          <w:bCs/>
          <w:sz w:val="26"/>
          <w:szCs w:val="26"/>
        </w:rPr>
        <w:t>6.1.</w:t>
      </w:r>
      <w:r w:rsidR="00B9643C" w:rsidRPr="00954ABD">
        <w:rPr>
          <w:bCs/>
          <w:sz w:val="26"/>
          <w:szCs w:val="26"/>
        </w:rPr>
        <w:t>2</w:t>
      </w:r>
      <w:r w:rsidRPr="00954ABD">
        <w:rPr>
          <w:bCs/>
          <w:sz w:val="26"/>
          <w:szCs w:val="26"/>
        </w:rPr>
        <w:t>. Miệng thổi và miệng hút không khí.</w:t>
      </w:r>
    </w:p>
    <w:p w14:paraId="0377EC9A" w14:textId="77777777" w:rsidR="00EE6208" w:rsidRPr="00954ABD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954ABD">
        <w:rPr>
          <w:sz w:val="26"/>
          <w:szCs w:val="26"/>
        </w:rPr>
        <w:lastRenderedPageBreak/>
        <w:t>6.2. Hệ thống đường ống gió</w:t>
      </w:r>
      <w:r w:rsidR="00E16551" w:rsidRPr="00954ABD">
        <w:rPr>
          <w:sz w:val="26"/>
          <w:szCs w:val="26"/>
          <w:lang w:val="sv-SE"/>
        </w:rPr>
        <w:t xml:space="preserve"> </w:t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61BFF">
        <w:rPr>
          <w:sz w:val="26"/>
          <w:szCs w:val="26"/>
          <w:lang w:val="sv-SE"/>
        </w:rPr>
        <w:tab/>
      </w:r>
      <w:r w:rsidR="00E16551" w:rsidRPr="00954ABD">
        <w:rPr>
          <w:sz w:val="26"/>
          <w:szCs w:val="26"/>
          <w:lang w:val="sv-SE"/>
        </w:rPr>
        <w:t>T</w:t>
      </w:r>
      <w:r w:rsidR="00E16551" w:rsidRPr="00954ABD">
        <w:rPr>
          <w:sz w:val="26"/>
          <w:szCs w:val="26"/>
          <w:lang w:val="pt-BR"/>
        </w:rPr>
        <w:t>hời gian:</w:t>
      </w:r>
      <w:r w:rsidR="00A841D0" w:rsidRPr="00954ABD">
        <w:rPr>
          <w:sz w:val="26"/>
          <w:szCs w:val="26"/>
          <w:lang w:val="pt-BR"/>
        </w:rPr>
        <w:t>0,5</w:t>
      </w:r>
      <w:r w:rsidR="00E16551" w:rsidRPr="00954ABD">
        <w:rPr>
          <w:sz w:val="26"/>
          <w:szCs w:val="26"/>
          <w:lang w:val="pt-BR"/>
        </w:rPr>
        <w:t xml:space="preserve"> giờ</w:t>
      </w:r>
    </w:p>
    <w:p w14:paraId="2ABC8F09" w14:textId="77777777" w:rsidR="00EE6208" w:rsidRPr="00954ABD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954AB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14:paraId="1EC823DD" w14:textId="77777777" w:rsidR="00EE6208" w:rsidRPr="00954ABD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>g</w:t>
      </w:r>
      <w:r w:rsidRPr="00954ABD">
        <w:rPr>
          <w:rFonts w:ascii="Times New Roman" w:hAnsi="Times New Roman" w:cs="Times New Roman"/>
          <w:bCs/>
          <w:sz w:val="26"/>
          <w:szCs w:val="26"/>
        </w:rPr>
        <w:t>ió</w:t>
      </w:r>
    </w:p>
    <w:p w14:paraId="7F1495B8" w14:textId="77777777" w:rsidR="00EE6208" w:rsidRPr="00954ABD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14:paraId="53C0BC23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3FE7424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14:paraId="73BA525B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 w:rsidRPr="00954ABD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4DF65FA0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6.4. Các thiết bị phụ đường ống gió</w:t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FBF4C9F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6.4.1. Van điều chỉnh lưu lượng gió</w:t>
      </w:r>
    </w:p>
    <w:p w14:paraId="68EB653F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6.4.2. Van điều chặn lửa</w:t>
      </w:r>
    </w:p>
    <w:p w14:paraId="29981AE6" w14:textId="77777777" w:rsidR="00FC0E32" w:rsidRPr="00954ABD" w:rsidRDefault="00AF5B0B" w:rsidP="00011AD5">
      <w:pPr>
        <w:spacing w:line="348" w:lineRule="auto"/>
        <w:ind w:firstLine="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Tính 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chọn quạt gió</w:t>
      </w:r>
    </w:p>
    <w:p w14:paraId="4B4CAA71" w14:textId="77777777" w:rsidR="00FC0E32" w:rsidRPr="00954ABD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Kiểm tra định kỳ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5733966D" w14:textId="77777777" w:rsidR="009B161B" w:rsidRPr="00954ABD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dẫn nước </w:t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4</w:t>
      </w:r>
      <w:r w:rsidR="004810C2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>giờ</w:t>
      </w:r>
    </w:p>
    <w:p w14:paraId="711ECA95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454EA10D" w14:textId="77777777" w:rsidR="009B161B" w:rsidRPr="00954ABD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Trình bày được sơ đồ cấp nước và phương pháp tính chọn.</w:t>
      </w:r>
    </w:p>
    <w:p w14:paraId="7485515A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398EDD89" w14:textId="77777777" w:rsidR="009B161B" w:rsidRPr="00954ABD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8D5A3B7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14:paraId="76F6803D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14:paraId="69A29F6A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7.1.3  Giá đỡ đường ống</w:t>
      </w:r>
    </w:p>
    <w:p w14:paraId="1ECA9E12" w14:textId="77777777" w:rsidR="009B161B" w:rsidRPr="00954ABD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2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E1ED5FB" w14:textId="77777777" w:rsidR="00B61BFF" w:rsidRPr="00954ABD" w:rsidRDefault="005B7DD9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 w:cs="Times New Roman"/>
          <w:color w:val="FF0000"/>
          <w:sz w:val="26"/>
          <w:szCs w:val="26"/>
        </w:rPr>
        <w:t xml:space="preserve">7.2.1 Các sơ đồ bố trí thiết bị </w:t>
      </w:r>
    </w:p>
    <w:p w14:paraId="6003D5EC" w14:textId="77777777" w:rsidR="00B61BFF" w:rsidRPr="00954ABD" w:rsidRDefault="00B61BFF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954ABD">
        <w:rPr>
          <w:rFonts w:ascii="Times New Roman" w:hAnsi="Times New Roman" w:cs="Times New Roman"/>
          <w:color w:val="FF0000"/>
          <w:sz w:val="26"/>
          <w:szCs w:val="26"/>
        </w:rPr>
        <w:t>7.2.2 Tháp giải nhiệt và bình dãn nở</w:t>
      </w:r>
    </w:p>
    <w:p w14:paraId="0E32B37A" w14:textId="77777777" w:rsidR="009B161B" w:rsidRPr="00954ABD" w:rsidRDefault="00AC44DD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26548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A1C02A5" w14:textId="77777777" w:rsidR="00AF5B0B" w:rsidRPr="00954ABD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 w:rsidRPr="00954ABD">
        <w:rPr>
          <w:sz w:val="26"/>
          <w:szCs w:val="26"/>
          <w:lang w:val="sv-SE"/>
        </w:rPr>
        <w:tab/>
      </w:r>
      <w:r w:rsidR="00AF5B0B" w:rsidRPr="00954ABD">
        <w:rPr>
          <w:b w:val="0"/>
          <w:sz w:val="26"/>
          <w:szCs w:val="26"/>
          <w:lang w:val="sv-SE"/>
        </w:rPr>
        <w:t>7.3.</w:t>
      </w:r>
      <w:r w:rsidR="00AF5B0B" w:rsidRPr="00954ABD">
        <w:rPr>
          <w:b w:val="0"/>
          <w:bCs w:val="0"/>
          <w:color w:val="000000"/>
        </w:rPr>
        <w:t>1. Lưu lượng nước yêu cầu</w:t>
      </w:r>
    </w:p>
    <w:p w14:paraId="2F9E5E0B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7.3.2. Xác định đường kính ống dẫn</w:t>
      </w:r>
    </w:p>
    <w:p w14:paraId="698A8743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7.3.3. Xác định tổn thất áp suất</w:t>
      </w:r>
    </w:p>
    <w:p w14:paraId="0274092F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3890FC82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2D33D60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38A7A4DD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126C7A98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66A7D78F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056795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7A63A8C6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5C4EB87A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53080699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75F1F318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5E07E5EA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700C2822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1D6C904C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68E87578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38EF6FD6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54A22627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6B9E95F5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3DEBD882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1BDDBA7C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14:paraId="2447F6EC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77D88755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48CCD2A5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74B9ED10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1BC878F3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74D4B8BF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FC0799D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36064A30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2A58D839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2D6BD2CF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C830959" w14:textId="77777777" w:rsidR="002E68D2" w:rsidRDefault="00C2758E" w:rsidP="00DF39BB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6A0A4D02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10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28392FFA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34F25307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C848" w14:textId="77777777" w:rsidR="002F1A91" w:rsidRDefault="002F1A9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FA2E6B" w14:textId="77777777" w:rsidR="002F1A91" w:rsidRDefault="002F1A9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1396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413539">
      <w:rPr>
        <w:rFonts w:ascii="Times New Roman" w:hAnsi="Times New Roman" w:cs="Times New Roman"/>
        <w:noProof/>
        <w:sz w:val="26"/>
        <w:szCs w:val="26"/>
      </w:rPr>
      <w:t>10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156D41B4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44222" w14:textId="77777777" w:rsidR="002F1A91" w:rsidRDefault="002F1A9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BF73657" w14:textId="77777777" w:rsidR="002F1A91" w:rsidRDefault="002F1A9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4638681">
    <w:abstractNumId w:val="55"/>
  </w:num>
  <w:num w:numId="2" w16cid:durableId="13711033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0882510">
    <w:abstractNumId w:val="63"/>
  </w:num>
  <w:num w:numId="4" w16cid:durableId="1861890675">
    <w:abstractNumId w:val="17"/>
  </w:num>
  <w:num w:numId="5" w16cid:durableId="436608630">
    <w:abstractNumId w:val="39"/>
  </w:num>
  <w:num w:numId="6" w16cid:durableId="38286160">
    <w:abstractNumId w:val="32"/>
  </w:num>
  <w:num w:numId="7" w16cid:durableId="1382821296">
    <w:abstractNumId w:val="14"/>
  </w:num>
  <w:num w:numId="8" w16cid:durableId="560942906">
    <w:abstractNumId w:val="35"/>
  </w:num>
  <w:num w:numId="9" w16cid:durableId="1158692662">
    <w:abstractNumId w:val="22"/>
  </w:num>
  <w:num w:numId="10" w16cid:durableId="1619068074">
    <w:abstractNumId w:val="3"/>
  </w:num>
  <w:num w:numId="11" w16cid:durableId="643051385">
    <w:abstractNumId w:val="71"/>
  </w:num>
  <w:num w:numId="12" w16cid:durableId="1449541241">
    <w:abstractNumId w:val="20"/>
  </w:num>
  <w:num w:numId="13" w16cid:durableId="1885101078">
    <w:abstractNumId w:val="10"/>
  </w:num>
  <w:num w:numId="14" w16cid:durableId="8373092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58871675">
    <w:abstractNumId w:val="47"/>
  </w:num>
  <w:num w:numId="16" w16cid:durableId="241181093">
    <w:abstractNumId w:val="6"/>
  </w:num>
  <w:num w:numId="17" w16cid:durableId="1976833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635882">
    <w:abstractNumId w:val="40"/>
  </w:num>
  <w:num w:numId="19" w16cid:durableId="771896034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7952467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1861864">
    <w:abstractNumId w:val="27"/>
  </w:num>
  <w:num w:numId="22" w16cid:durableId="1279608186">
    <w:abstractNumId w:val="57"/>
  </w:num>
  <w:num w:numId="23" w16cid:durableId="18965068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6262222">
    <w:abstractNumId w:val="68"/>
  </w:num>
  <w:num w:numId="25" w16cid:durableId="889610451">
    <w:abstractNumId w:val="43"/>
  </w:num>
  <w:num w:numId="26" w16cid:durableId="2214550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8863427">
    <w:abstractNumId w:val="54"/>
  </w:num>
  <w:num w:numId="28" w16cid:durableId="1478689115">
    <w:abstractNumId w:val="19"/>
  </w:num>
  <w:num w:numId="29" w16cid:durableId="1841579558">
    <w:abstractNumId w:val="59"/>
  </w:num>
  <w:num w:numId="30" w16cid:durableId="1345089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78041903">
    <w:abstractNumId w:val="62"/>
  </w:num>
  <w:num w:numId="32" w16cid:durableId="1177110951">
    <w:abstractNumId w:val="65"/>
  </w:num>
  <w:num w:numId="33" w16cid:durableId="1493370998">
    <w:abstractNumId w:val="2"/>
  </w:num>
  <w:num w:numId="34" w16cid:durableId="3799360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9915386">
    <w:abstractNumId w:val="70"/>
  </w:num>
  <w:num w:numId="36" w16cid:durableId="1478835156">
    <w:abstractNumId w:val="48"/>
  </w:num>
  <w:num w:numId="37" w16cid:durableId="587272896">
    <w:abstractNumId w:val="44"/>
  </w:num>
  <w:num w:numId="38" w16cid:durableId="21562415">
    <w:abstractNumId w:val="42"/>
  </w:num>
  <w:num w:numId="39" w16cid:durableId="13271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7359345">
    <w:abstractNumId w:val="5"/>
  </w:num>
  <w:num w:numId="41" w16cid:durableId="1843008391">
    <w:abstractNumId w:val="34"/>
  </w:num>
  <w:num w:numId="42" w16cid:durableId="19988729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9147653">
    <w:abstractNumId w:val="60"/>
  </w:num>
  <w:num w:numId="44" w16cid:durableId="1847286668">
    <w:abstractNumId w:val="38"/>
  </w:num>
  <w:num w:numId="45" w16cid:durableId="1392269280">
    <w:abstractNumId w:val="64"/>
  </w:num>
  <w:num w:numId="46" w16cid:durableId="1569663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66648491">
    <w:abstractNumId w:val="30"/>
  </w:num>
  <w:num w:numId="48" w16cid:durableId="1277518507">
    <w:abstractNumId w:val="4"/>
  </w:num>
  <w:num w:numId="49" w16cid:durableId="986397448">
    <w:abstractNumId w:val="13"/>
  </w:num>
  <w:num w:numId="50" w16cid:durableId="165610602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692106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4525490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638407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212195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052740">
    <w:abstractNumId w:val="1"/>
  </w:num>
  <w:num w:numId="56" w16cid:durableId="1676884234">
    <w:abstractNumId w:val="16"/>
  </w:num>
  <w:num w:numId="57" w16cid:durableId="180121542">
    <w:abstractNumId w:val="49"/>
  </w:num>
  <w:num w:numId="58" w16cid:durableId="1678846292">
    <w:abstractNumId w:val="33"/>
  </w:num>
  <w:num w:numId="59" w16cid:durableId="1973825188">
    <w:abstractNumId w:val="11"/>
  </w:num>
  <w:num w:numId="60" w16cid:durableId="435171511">
    <w:abstractNumId w:val="24"/>
  </w:num>
  <w:num w:numId="61" w16cid:durableId="1877958960">
    <w:abstractNumId w:val="8"/>
  </w:num>
  <w:num w:numId="62" w16cid:durableId="1159349187">
    <w:abstractNumId w:val="52"/>
  </w:num>
  <w:num w:numId="63" w16cid:durableId="1632050908">
    <w:abstractNumId w:val="53"/>
  </w:num>
  <w:num w:numId="64" w16cid:durableId="1536963525">
    <w:abstractNumId w:val="15"/>
  </w:num>
  <w:num w:numId="65" w16cid:durableId="1046028574">
    <w:abstractNumId w:val="61"/>
  </w:num>
  <w:num w:numId="66" w16cid:durableId="2028557270">
    <w:abstractNumId w:val="46"/>
  </w:num>
  <w:num w:numId="67" w16cid:durableId="140388080">
    <w:abstractNumId w:val="41"/>
  </w:num>
  <w:num w:numId="68" w16cid:durableId="1295134432">
    <w:abstractNumId w:val="56"/>
  </w:num>
  <w:num w:numId="69" w16cid:durableId="771627006">
    <w:abstractNumId w:val="67"/>
  </w:num>
  <w:num w:numId="70" w16cid:durableId="585111967">
    <w:abstractNumId w:val="37"/>
  </w:num>
  <w:num w:numId="71" w16cid:durableId="1347097048">
    <w:abstractNumId w:val="23"/>
  </w:num>
  <w:num w:numId="72" w16cid:durableId="991447820">
    <w:abstractNumId w:val="9"/>
  </w:num>
  <w:num w:numId="73" w16cid:durableId="620766115">
    <w:abstractNumId w:val="0"/>
  </w:num>
  <w:num w:numId="74" w16cid:durableId="444159802">
    <w:abstractNumId w:val="50"/>
  </w:num>
  <w:num w:numId="75" w16cid:durableId="1225291490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1AD5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1A91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3539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68AF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1C5F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5F5CF6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2CE9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0BA4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54ABD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C7C58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1BFF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2746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39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45BE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04210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E87475"/>
  <w15:docId w15:val="{5794B92B-CCB3-4CF5-8E08-ECEEF0F2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0F58-6EF0-44AC-A07F-2803CCB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10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42</cp:revision>
  <cp:lastPrinted>2017-05-23T01:12:00Z</cp:lastPrinted>
  <dcterms:created xsi:type="dcterms:W3CDTF">2017-07-24T01:49:00Z</dcterms:created>
  <dcterms:modified xsi:type="dcterms:W3CDTF">2025-06-27T15:09:00Z</dcterms:modified>
</cp:coreProperties>
</file>